
<file path=[Content_Types].xml><?xml version="1.0" encoding="utf-8"?>
<Types xmlns="http://schemas.openxmlformats.org/package/2006/content-types">
  <Default Extension="bin" ContentType="application/vnd.openxmlformats-officedocument.oleObject"/>
  <Default Extension="doc" ContentType="application/msword"/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D8BC8F" w14:textId="77777777" w:rsidR="00037E38" w:rsidRDefault="004731F1" w:rsidP="00D56148">
      <w:pPr>
        <w:jc w:val="center"/>
        <w:rPr>
          <w:rFonts w:ascii="黑体" w:eastAsia="黑体" w:hAnsi="黑体"/>
          <w:b/>
          <w:bCs/>
          <w:sz w:val="32"/>
          <w:szCs w:val="32"/>
        </w:rPr>
      </w:pPr>
      <w:r w:rsidRPr="00991D68">
        <w:rPr>
          <w:rFonts w:ascii="黑体" w:eastAsia="黑体" w:hAnsi="黑体" w:hint="eastAsia"/>
          <w:b/>
          <w:bCs/>
          <w:sz w:val="32"/>
          <w:szCs w:val="32"/>
        </w:rPr>
        <w:t>建行</w:t>
      </w:r>
      <w:r w:rsidRPr="00037E38">
        <w:rPr>
          <w:rFonts w:ascii="黑体" w:eastAsia="黑体" w:hAnsi="黑体" w:hint="eastAsia"/>
          <w:b/>
          <w:bCs/>
          <w:color w:val="FF0000"/>
          <w:sz w:val="32"/>
          <w:szCs w:val="32"/>
        </w:rPr>
        <w:t>（</w:t>
      </w:r>
      <w:r w:rsidR="00037E38" w:rsidRPr="00037E38">
        <w:rPr>
          <w:rFonts w:ascii="黑体" w:eastAsia="黑体" w:hAnsi="黑体" w:hint="eastAsia"/>
          <w:b/>
          <w:bCs/>
          <w:color w:val="FF0000"/>
          <w:sz w:val="32"/>
          <w:szCs w:val="32"/>
        </w:rPr>
        <w:t>非</w:t>
      </w:r>
      <w:r w:rsidRPr="00037E38">
        <w:rPr>
          <w:rFonts w:ascii="黑体" w:eastAsia="黑体" w:hAnsi="黑体" w:hint="eastAsia"/>
          <w:b/>
          <w:bCs/>
          <w:color w:val="FF0000"/>
          <w:sz w:val="32"/>
          <w:szCs w:val="32"/>
        </w:rPr>
        <w:t>上海地区）</w:t>
      </w:r>
      <w:r w:rsidRPr="00991D68">
        <w:rPr>
          <w:rFonts w:ascii="黑体" w:eastAsia="黑体" w:hAnsi="黑体" w:hint="eastAsia"/>
          <w:b/>
          <w:bCs/>
          <w:sz w:val="32"/>
          <w:szCs w:val="32"/>
        </w:rPr>
        <w:t>账户办理</w:t>
      </w:r>
    </w:p>
    <w:p w14:paraId="3EEA6A35" w14:textId="2216EEED" w:rsidR="009622AB" w:rsidRPr="00991D68" w:rsidRDefault="004731F1" w:rsidP="00D56148">
      <w:pPr>
        <w:jc w:val="center"/>
        <w:rPr>
          <w:rFonts w:ascii="黑体" w:eastAsia="黑体" w:hAnsi="黑体"/>
          <w:b/>
          <w:bCs/>
          <w:sz w:val="32"/>
          <w:szCs w:val="32"/>
        </w:rPr>
      </w:pPr>
      <w:r w:rsidRPr="00991D68">
        <w:rPr>
          <w:rFonts w:ascii="黑体" w:eastAsia="黑体" w:hAnsi="黑体" w:hint="eastAsia"/>
          <w:b/>
          <w:bCs/>
          <w:sz w:val="32"/>
          <w:szCs w:val="32"/>
        </w:rPr>
        <w:t>电子回单</w:t>
      </w:r>
      <w:r w:rsidR="00037E38">
        <w:rPr>
          <w:rFonts w:ascii="黑体" w:eastAsia="黑体" w:hAnsi="黑体" w:hint="eastAsia"/>
          <w:b/>
          <w:bCs/>
          <w:sz w:val="32"/>
          <w:szCs w:val="32"/>
        </w:rPr>
        <w:t>&amp;电子对账单</w:t>
      </w:r>
      <w:r w:rsidRPr="00991D68">
        <w:rPr>
          <w:rFonts w:ascii="黑体" w:eastAsia="黑体" w:hAnsi="黑体" w:hint="eastAsia"/>
          <w:b/>
          <w:bCs/>
          <w:sz w:val="32"/>
          <w:szCs w:val="32"/>
        </w:rPr>
        <w:t>直联流程及注意事项</w:t>
      </w:r>
    </w:p>
    <w:p w14:paraId="660BAECC" w14:textId="2B0F1680" w:rsidR="00DF3913" w:rsidRPr="00991D68" w:rsidRDefault="00DF3913" w:rsidP="00991D68">
      <w:pPr>
        <w:rPr>
          <w:rFonts w:ascii="仿宋" w:eastAsia="仿宋" w:hAnsi="仿宋"/>
          <w:sz w:val="28"/>
          <w:szCs w:val="28"/>
          <w:u w:val="single"/>
        </w:rPr>
      </w:pPr>
    </w:p>
    <w:p w14:paraId="1833C3C1" w14:textId="390547E9" w:rsidR="00CA1498" w:rsidRDefault="00CA1498" w:rsidP="00CA1498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确认属地建行账户已开通</w:t>
      </w:r>
      <w:r w:rsidR="00BD0215">
        <w:rPr>
          <w:rFonts w:ascii="仿宋" w:eastAsia="仿宋" w:hAnsi="仿宋" w:hint="eastAsia"/>
          <w:b/>
          <w:bCs/>
          <w:sz w:val="28"/>
          <w:szCs w:val="28"/>
        </w:rPr>
        <w:t>柜面电子回单功能</w:t>
      </w:r>
    </w:p>
    <w:p w14:paraId="6E304AF6" w14:textId="3AADD481" w:rsidR="006E2DF7" w:rsidRDefault="00BD0215" w:rsidP="00CA1498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办理</w:t>
      </w:r>
      <w:r w:rsidR="00CA1498" w:rsidRPr="00CA1498">
        <w:rPr>
          <w:rFonts w:ascii="仿宋" w:eastAsia="仿宋" w:hAnsi="仿宋"/>
          <w:sz w:val="28"/>
          <w:szCs w:val="28"/>
        </w:rPr>
        <w:t>建行</w:t>
      </w:r>
      <w:proofErr w:type="gramStart"/>
      <w:r w:rsidR="00CA1498" w:rsidRPr="00CA1498">
        <w:rPr>
          <w:rFonts w:ascii="仿宋" w:eastAsia="仿宋" w:hAnsi="仿宋"/>
          <w:sz w:val="28"/>
          <w:szCs w:val="28"/>
        </w:rPr>
        <w:t>回单银企直连功能</w:t>
      </w:r>
      <w:proofErr w:type="gramEnd"/>
      <w:r w:rsidR="00CA1498" w:rsidRPr="00CA1498">
        <w:rPr>
          <w:rFonts w:ascii="仿宋" w:eastAsia="仿宋" w:hAnsi="仿宋"/>
          <w:sz w:val="28"/>
          <w:szCs w:val="28"/>
        </w:rPr>
        <w:t>申请开通前，账户必须先开通建行柜台电子回单功能</w:t>
      </w:r>
      <w:r w:rsidR="0042620F">
        <w:rPr>
          <w:rFonts w:ascii="仿宋" w:eastAsia="仿宋" w:hAnsi="仿宋" w:hint="eastAsia"/>
          <w:sz w:val="28"/>
          <w:szCs w:val="28"/>
        </w:rPr>
        <w:t>，</w:t>
      </w:r>
      <w:r w:rsidR="0042620F" w:rsidRPr="0042620F">
        <w:rPr>
          <w:rFonts w:ascii="仿宋" w:eastAsia="仿宋" w:hAnsi="仿宋"/>
          <w:color w:val="FF0000"/>
          <w:sz w:val="28"/>
          <w:szCs w:val="28"/>
          <w:u w:val="double"/>
        </w:rPr>
        <w:t>即</w:t>
      </w:r>
      <w:r w:rsidR="0042620F" w:rsidRPr="0042620F">
        <w:rPr>
          <w:rFonts w:ascii="仿宋" w:eastAsia="仿宋" w:hAnsi="仿宋" w:hint="eastAsia"/>
          <w:color w:val="FF0000"/>
          <w:sz w:val="28"/>
          <w:szCs w:val="28"/>
          <w:u w:val="double"/>
        </w:rPr>
        <w:t>“建行回单打印卡”</w:t>
      </w:r>
      <w:r w:rsidR="00CA1498" w:rsidRPr="00CA1498">
        <w:rPr>
          <w:rFonts w:ascii="仿宋" w:eastAsia="仿宋" w:hAnsi="仿宋"/>
          <w:sz w:val="28"/>
          <w:szCs w:val="28"/>
        </w:rPr>
        <w:t>。如客户建行账户未开通此功能，须自行向账户开户行申请，并在开通此项业务后（办理手续及材料以账户开户行要求为准），方可申请办理电子</w:t>
      </w:r>
      <w:proofErr w:type="gramStart"/>
      <w:r w:rsidR="00CA1498" w:rsidRPr="00CA1498">
        <w:rPr>
          <w:rFonts w:ascii="仿宋" w:eastAsia="仿宋" w:hAnsi="仿宋"/>
          <w:sz w:val="28"/>
          <w:szCs w:val="28"/>
        </w:rPr>
        <w:t>回单银企直</w:t>
      </w:r>
      <w:proofErr w:type="gramEnd"/>
      <w:r w:rsidR="00CA1498" w:rsidRPr="00CA1498">
        <w:rPr>
          <w:rFonts w:ascii="仿宋" w:eastAsia="仿宋" w:hAnsi="仿宋"/>
          <w:sz w:val="28"/>
          <w:szCs w:val="28"/>
        </w:rPr>
        <w:t>连；</w:t>
      </w:r>
    </w:p>
    <w:p w14:paraId="509619C1" w14:textId="5716FFAE" w:rsidR="00CA1498" w:rsidRPr="00AA74FB" w:rsidRDefault="006E2DF7" w:rsidP="006E2DF7">
      <w:pPr>
        <w:pStyle w:val="a3"/>
        <w:ind w:left="780" w:firstLineChars="0" w:firstLine="0"/>
        <w:rPr>
          <w:rFonts w:ascii="仿宋" w:eastAsia="仿宋" w:hAnsi="仿宋"/>
          <w:sz w:val="28"/>
          <w:szCs w:val="28"/>
          <w:u w:val="double"/>
        </w:rPr>
      </w:pPr>
      <w:r w:rsidRPr="00986F92">
        <w:rPr>
          <w:rFonts w:ascii="仿宋" w:eastAsia="仿宋" w:hAnsi="仿宋" w:hint="eastAsia"/>
          <w:sz w:val="28"/>
          <w:szCs w:val="28"/>
          <w:u w:val="double"/>
        </w:rPr>
        <w:t>备注：建行柜面处理在“对公账户管理平台”或“新一代综合签约”下办理“账单自助”。</w:t>
      </w:r>
    </w:p>
    <w:p w14:paraId="5889AEDE" w14:textId="03D2FF3B" w:rsidR="004731F1" w:rsidRPr="00991D68" w:rsidRDefault="00C4559F" w:rsidP="00D56148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 w:rsidRPr="00991D68">
        <w:rPr>
          <w:rFonts w:ascii="仿宋" w:eastAsia="仿宋" w:hAnsi="仿宋" w:hint="eastAsia"/>
          <w:b/>
          <w:bCs/>
          <w:sz w:val="28"/>
          <w:szCs w:val="28"/>
        </w:rPr>
        <w:t>批量开通建行电子回单</w:t>
      </w:r>
      <w:r w:rsidR="00CA1498">
        <w:rPr>
          <w:rFonts w:ascii="仿宋" w:eastAsia="仿宋" w:hAnsi="仿宋" w:hint="eastAsia"/>
          <w:b/>
          <w:bCs/>
          <w:sz w:val="28"/>
          <w:szCs w:val="28"/>
        </w:rPr>
        <w:t>+电子对账单</w:t>
      </w:r>
      <w:r w:rsidRPr="00991D68">
        <w:rPr>
          <w:rFonts w:ascii="仿宋" w:eastAsia="仿宋" w:hAnsi="仿宋" w:hint="eastAsia"/>
          <w:b/>
          <w:bCs/>
          <w:sz w:val="28"/>
          <w:szCs w:val="28"/>
        </w:rPr>
        <w:t>直联</w:t>
      </w:r>
    </w:p>
    <w:p w14:paraId="4835D158" w14:textId="23AF3944" w:rsidR="00BD0215" w:rsidRDefault="00BD0215" w:rsidP="00BD021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客户</w:t>
      </w:r>
      <w:r w:rsidRPr="00BD0215">
        <w:rPr>
          <w:rFonts w:ascii="仿宋" w:eastAsia="仿宋" w:hAnsi="仿宋" w:hint="eastAsia"/>
          <w:sz w:val="28"/>
          <w:szCs w:val="28"/>
        </w:rPr>
        <w:t>须向开户行提交</w:t>
      </w:r>
      <w:r w:rsidRPr="00BD0215">
        <w:rPr>
          <w:rFonts w:ascii="仿宋" w:eastAsia="仿宋" w:hAnsi="仿宋"/>
          <w:sz w:val="28"/>
          <w:szCs w:val="28"/>
        </w:rPr>
        <w:t>2套《建行账单自助服务账户授权书》，1套《授权书》申请回单功能，另1</w:t>
      </w:r>
      <w:r>
        <w:rPr>
          <w:rFonts w:ascii="仿宋" w:eastAsia="仿宋" w:hAnsi="仿宋"/>
          <w:sz w:val="28"/>
          <w:szCs w:val="28"/>
        </w:rPr>
        <w:t>套《授权书》申请对账单功能</w:t>
      </w:r>
      <w:r>
        <w:rPr>
          <w:rFonts w:ascii="仿宋" w:eastAsia="仿宋" w:hAnsi="仿宋" w:hint="eastAsia"/>
          <w:sz w:val="28"/>
          <w:szCs w:val="28"/>
        </w:rPr>
        <w:t>。</w:t>
      </w:r>
      <w:r w:rsidRPr="00BD0215">
        <w:rPr>
          <w:rFonts w:ascii="仿宋" w:eastAsia="仿宋" w:hAnsi="仿宋"/>
          <w:color w:val="FF0000"/>
          <w:sz w:val="28"/>
          <w:szCs w:val="28"/>
          <w:u w:val="double"/>
        </w:rPr>
        <w:t>每套只支持填写1个账号，每套一式四份</w:t>
      </w:r>
      <w:r w:rsidR="0053013D">
        <w:rPr>
          <w:rFonts w:ascii="仿宋" w:eastAsia="仿宋" w:hAnsi="仿宋" w:hint="eastAsia"/>
          <w:color w:val="FF0000"/>
          <w:sz w:val="28"/>
          <w:szCs w:val="28"/>
          <w:u w:val="double"/>
        </w:rPr>
        <w:t>打印</w:t>
      </w:r>
      <w:r w:rsidRPr="00BD0215">
        <w:rPr>
          <w:rFonts w:ascii="仿宋" w:eastAsia="仿宋" w:hAnsi="仿宋"/>
          <w:sz w:val="28"/>
          <w:szCs w:val="28"/>
        </w:rPr>
        <w:t>。</w:t>
      </w:r>
    </w:p>
    <w:p w14:paraId="28F94950" w14:textId="77777777" w:rsidR="00BD0215" w:rsidRDefault="00BD0215" w:rsidP="00BD021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 w:val="28"/>
          <w:szCs w:val="28"/>
        </w:rPr>
      </w:pPr>
      <w:r w:rsidRPr="00BD0215">
        <w:rPr>
          <w:rFonts w:ascii="仿宋" w:eastAsia="仿宋" w:hAnsi="仿宋"/>
          <w:sz w:val="28"/>
          <w:szCs w:val="28"/>
        </w:rPr>
        <w:t>《授权书》上须加盖</w:t>
      </w:r>
      <w:r w:rsidRPr="00BD0215">
        <w:rPr>
          <w:rFonts w:ascii="仿宋" w:eastAsia="仿宋" w:hAnsi="仿宋"/>
          <w:color w:val="FF0000"/>
          <w:sz w:val="28"/>
          <w:szCs w:val="28"/>
          <w:u w:val="double"/>
        </w:rPr>
        <w:t>公司公章和法人章</w:t>
      </w:r>
      <w:r w:rsidRPr="00BD0215">
        <w:rPr>
          <w:rFonts w:ascii="仿宋" w:eastAsia="仿宋" w:hAnsi="仿宋"/>
          <w:sz w:val="28"/>
          <w:szCs w:val="28"/>
        </w:rPr>
        <w:t>。</w:t>
      </w:r>
    </w:p>
    <w:p w14:paraId="3A3A4393" w14:textId="2495CF42" w:rsidR="00BD0215" w:rsidRDefault="0053013D" w:rsidP="00BD021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客户</w:t>
      </w:r>
      <w:r>
        <w:rPr>
          <w:rFonts w:ascii="仿宋" w:eastAsia="仿宋" w:hAnsi="仿宋" w:hint="eastAsia"/>
          <w:sz w:val="28"/>
          <w:szCs w:val="28"/>
        </w:rPr>
        <w:t>将</w:t>
      </w:r>
      <w:r w:rsidR="00BD0215" w:rsidRPr="00BD0215">
        <w:rPr>
          <w:rFonts w:ascii="仿宋" w:eastAsia="仿宋" w:hAnsi="仿宋"/>
          <w:sz w:val="28"/>
          <w:szCs w:val="28"/>
        </w:rPr>
        <w:t>《授权书》</w:t>
      </w:r>
      <w:r>
        <w:rPr>
          <w:rFonts w:ascii="仿宋" w:eastAsia="仿宋" w:hAnsi="仿宋" w:hint="eastAsia"/>
          <w:sz w:val="28"/>
          <w:szCs w:val="28"/>
        </w:rPr>
        <w:t>提交开户行</w:t>
      </w:r>
      <w:r w:rsidR="00BD0215" w:rsidRPr="00BD0215">
        <w:rPr>
          <w:rFonts w:ascii="仿宋" w:eastAsia="仿宋" w:hAnsi="仿宋"/>
          <w:sz w:val="28"/>
          <w:szCs w:val="28"/>
        </w:rPr>
        <w:t>，由开户行加盖银行印章和银行主管签章，并由开户行留存一份</w:t>
      </w:r>
      <w:r w:rsidR="00BD0215">
        <w:rPr>
          <w:rFonts w:ascii="仿宋" w:eastAsia="仿宋" w:hAnsi="仿宋" w:hint="eastAsia"/>
          <w:sz w:val="28"/>
          <w:szCs w:val="28"/>
        </w:rPr>
        <w:t>；</w:t>
      </w:r>
    </w:p>
    <w:p w14:paraId="46F68B1F" w14:textId="19C3E693" w:rsidR="00C4559F" w:rsidRPr="00BD0215" w:rsidRDefault="00BD0215" w:rsidP="00BD021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 w:val="28"/>
          <w:szCs w:val="28"/>
        </w:rPr>
      </w:pPr>
      <w:r w:rsidRPr="00BD0215">
        <w:rPr>
          <w:rFonts w:ascii="仿宋" w:eastAsia="仿宋" w:hAnsi="仿宋"/>
          <w:sz w:val="28"/>
          <w:szCs w:val="28"/>
        </w:rPr>
        <w:t>剩余</w:t>
      </w:r>
      <w:r>
        <w:rPr>
          <w:rFonts w:ascii="仿宋" w:eastAsia="仿宋" w:hAnsi="仿宋" w:hint="eastAsia"/>
          <w:sz w:val="28"/>
          <w:szCs w:val="28"/>
        </w:rPr>
        <w:t>银行用印后返还的三份《授权书》，统一</w:t>
      </w:r>
      <w:r w:rsidRPr="00BD0215">
        <w:rPr>
          <w:rFonts w:ascii="仿宋" w:eastAsia="仿宋" w:hAnsi="仿宋"/>
          <w:sz w:val="28"/>
          <w:szCs w:val="28"/>
        </w:rPr>
        <w:t>提交至财务公司；</w:t>
      </w:r>
    </w:p>
    <w:p w14:paraId="73FCD78B" w14:textId="1F5A86FB" w:rsidR="004731F1" w:rsidRPr="00991D68" w:rsidRDefault="00847DF1" w:rsidP="004731F1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proofErr w:type="gramStart"/>
      <w:r w:rsidRPr="00991D68">
        <w:rPr>
          <w:rFonts w:ascii="仿宋" w:eastAsia="仿宋" w:hAnsi="仿宋" w:hint="eastAsia"/>
          <w:b/>
          <w:bCs/>
          <w:sz w:val="28"/>
          <w:szCs w:val="28"/>
        </w:rPr>
        <w:t>开通</w:t>
      </w:r>
      <w:r w:rsidR="0053013D">
        <w:rPr>
          <w:rFonts w:ascii="仿宋" w:eastAsia="仿宋" w:hAnsi="仿宋" w:hint="eastAsia"/>
          <w:b/>
          <w:bCs/>
          <w:sz w:val="28"/>
          <w:szCs w:val="28"/>
        </w:rPr>
        <w:t>标</w:t>
      </w:r>
      <w:proofErr w:type="gramEnd"/>
      <w:r w:rsidR="0053013D">
        <w:rPr>
          <w:rFonts w:ascii="仿宋" w:eastAsia="仿宋" w:hAnsi="仿宋" w:hint="eastAsia"/>
          <w:b/>
          <w:bCs/>
          <w:sz w:val="28"/>
          <w:szCs w:val="28"/>
        </w:rPr>
        <w:t>财</w:t>
      </w:r>
      <w:proofErr w:type="gramStart"/>
      <w:r w:rsidR="004731F1" w:rsidRPr="00991D68">
        <w:rPr>
          <w:rFonts w:ascii="仿宋" w:eastAsia="仿宋" w:hAnsi="仿宋" w:hint="eastAsia"/>
          <w:b/>
          <w:bCs/>
          <w:sz w:val="28"/>
          <w:szCs w:val="28"/>
        </w:rPr>
        <w:t>财企直</w:t>
      </w:r>
      <w:proofErr w:type="gramEnd"/>
      <w:r w:rsidR="004731F1" w:rsidRPr="00991D68">
        <w:rPr>
          <w:rFonts w:ascii="仿宋" w:eastAsia="仿宋" w:hAnsi="仿宋" w:hint="eastAsia"/>
          <w:b/>
          <w:bCs/>
          <w:sz w:val="28"/>
          <w:szCs w:val="28"/>
        </w:rPr>
        <w:t>联</w:t>
      </w:r>
    </w:p>
    <w:p w14:paraId="78EAF0DB" w14:textId="31535010" w:rsidR="00C4559F" w:rsidRPr="00991D68" w:rsidRDefault="00847DF1" w:rsidP="00044FD6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客户打印对应财务公司财</w:t>
      </w:r>
      <w:proofErr w:type="gramStart"/>
      <w:r w:rsidRPr="00991D68">
        <w:rPr>
          <w:rFonts w:ascii="仿宋" w:eastAsia="仿宋" w:hAnsi="仿宋" w:hint="eastAsia"/>
          <w:sz w:val="28"/>
          <w:szCs w:val="28"/>
        </w:rPr>
        <w:t>企直联注册</w:t>
      </w:r>
      <w:proofErr w:type="gramEnd"/>
      <w:r w:rsidRPr="00991D68">
        <w:rPr>
          <w:rFonts w:ascii="仿宋" w:eastAsia="仿宋" w:hAnsi="仿宋" w:hint="eastAsia"/>
          <w:sz w:val="28"/>
          <w:szCs w:val="28"/>
        </w:rPr>
        <w:t>申请表（见附件二），按照</w:t>
      </w:r>
      <w:r w:rsidR="009A58A4">
        <w:rPr>
          <w:rFonts w:ascii="仿宋" w:eastAsia="仿宋" w:hAnsi="仿宋" w:hint="eastAsia"/>
          <w:sz w:val="28"/>
          <w:szCs w:val="28"/>
        </w:rPr>
        <w:t>要求</w:t>
      </w:r>
      <w:r w:rsidRPr="00991D68">
        <w:rPr>
          <w:rFonts w:ascii="仿宋" w:eastAsia="仿宋" w:hAnsi="仿宋" w:hint="eastAsia"/>
          <w:sz w:val="28"/>
          <w:szCs w:val="28"/>
        </w:rPr>
        <w:t>填写完成，并</w:t>
      </w:r>
      <w:r w:rsidRPr="00044FD6">
        <w:rPr>
          <w:rFonts w:ascii="仿宋" w:eastAsia="仿宋" w:hAnsi="仿宋" w:hint="eastAsia"/>
          <w:color w:val="FF0000"/>
          <w:sz w:val="28"/>
          <w:szCs w:val="28"/>
          <w:u w:val="double"/>
        </w:rPr>
        <w:t>加盖</w:t>
      </w:r>
      <w:r w:rsidR="00044FD6" w:rsidRPr="00044FD6">
        <w:rPr>
          <w:rFonts w:ascii="仿宋" w:eastAsia="仿宋" w:hAnsi="仿宋" w:hint="eastAsia"/>
          <w:color w:val="FF0000"/>
          <w:sz w:val="28"/>
          <w:szCs w:val="28"/>
          <w:u w:val="double"/>
        </w:rPr>
        <w:t>企业的公章</w:t>
      </w:r>
      <w:r w:rsidR="00044FD6">
        <w:rPr>
          <w:rFonts w:ascii="仿宋" w:eastAsia="仿宋" w:hAnsi="仿宋" w:hint="eastAsia"/>
          <w:sz w:val="28"/>
          <w:szCs w:val="28"/>
        </w:rPr>
        <w:t>或</w:t>
      </w:r>
      <w:r w:rsidR="00044FD6" w:rsidRPr="00044FD6">
        <w:rPr>
          <w:rFonts w:ascii="仿宋" w:eastAsia="仿宋" w:hAnsi="仿宋" w:hint="eastAsia"/>
          <w:sz w:val="28"/>
          <w:szCs w:val="28"/>
        </w:rPr>
        <w:t>所在单位在财务公司开</w:t>
      </w:r>
      <w:r w:rsidR="00044FD6" w:rsidRPr="00044FD6">
        <w:rPr>
          <w:rFonts w:ascii="仿宋" w:eastAsia="仿宋" w:hAnsi="仿宋" w:hint="eastAsia"/>
          <w:sz w:val="28"/>
          <w:szCs w:val="28"/>
        </w:rPr>
        <w:lastRenderedPageBreak/>
        <w:t>立账户对应</w:t>
      </w:r>
      <w:r w:rsidR="008F01CA">
        <w:rPr>
          <w:rFonts w:ascii="仿宋" w:eastAsia="仿宋" w:hAnsi="仿宋" w:hint="eastAsia"/>
          <w:sz w:val="28"/>
          <w:szCs w:val="28"/>
        </w:rPr>
        <w:t>预留印鉴（财务专用章、私章签章）</w:t>
      </w:r>
      <w:r w:rsidRPr="00991D68">
        <w:rPr>
          <w:rFonts w:ascii="仿宋" w:eastAsia="仿宋" w:hAnsi="仿宋" w:hint="eastAsia"/>
          <w:sz w:val="28"/>
          <w:szCs w:val="28"/>
        </w:rPr>
        <w:t>；</w:t>
      </w:r>
    </w:p>
    <w:p w14:paraId="401C6867" w14:textId="7E048A35" w:rsidR="00847DF1" w:rsidRPr="00991D68" w:rsidRDefault="00847DF1" w:rsidP="00847DF1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 w:rsidRPr="00991D68">
        <w:rPr>
          <w:rFonts w:ascii="仿宋" w:eastAsia="仿宋" w:hAnsi="仿宋" w:hint="eastAsia"/>
          <w:b/>
          <w:bCs/>
          <w:sz w:val="28"/>
          <w:szCs w:val="28"/>
        </w:rPr>
        <w:t>邮寄</w:t>
      </w:r>
    </w:p>
    <w:p w14:paraId="21AFDDA4" w14:textId="34A6CC9E" w:rsidR="00991D68" w:rsidRPr="00991D68" w:rsidRDefault="00991D68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在所有事项及材料准备完成后，请将授权书和申请表寄至财务公司，邮寄信息如下：</w:t>
      </w:r>
    </w:p>
    <w:p w14:paraId="7183F238" w14:textId="4AF7DB96" w:rsidR="00847DF1" w:rsidRPr="00991D68" w:rsidRDefault="00847DF1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上海市浦东新区</w:t>
      </w:r>
      <w:proofErr w:type="gramStart"/>
      <w:r w:rsidRPr="00991D68">
        <w:rPr>
          <w:rFonts w:ascii="仿宋" w:eastAsia="仿宋" w:hAnsi="仿宋" w:hint="eastAsia"/>
          <w:sz w:val="28"/>
          <w:szCs w:val="28"/>
        </w:rPr>
        <w:t>世博大道1</w:t>
      </w:r>
      <w:r w:rsidRPr="00991D68">
        <w:rPr>
          <w:rFonts w:ascii="仿宋" w:eastAsia="仿宋" w:hAnsi="仿宋"/>
          <w:sz w:val="28"/>
          <w:szCs w:val="28"/>
        </w:rPr>
        <w:t>859</w:t>
      </w:r>
      <w:r w:rsidRPr="00991D68">
        <w:rPr>
          <w:rFonts w:ascii="仿宋" w:eastAsia="仿宋" w:hAnsi="仿宋" w:hint="eastAsia"/>
          <w:sz w:val="28"/>
          <w:szCs w:val="28"/>
        </w:rPr>
        <w:t>号宝武大厦</w:t>
      </w:r>
      <w:proofErr w:type="gramEnd"/>
      <w:r w:rsidRPr="00991D68">
        <w:rPr>
          <w:rFonts w:ascii="仿宋" w:eastAsia="仿宋" w:hAnsi="仿宋" w:hint="eastAsia"/>
          <w:sz w:val="28"/>
          <w:szCs w:val="28"/>
        </w:rPr>
        <w:t>2号楼2</w:t>
      </w:r>
      <w:r w:rsidRPr="00991D68">
        <w:rPr>
          <w:rFonts w:ascii="仿宋" w:eastAsia="仿宋" w:hAnsi="仿宋"/>
          <w:sz w:val="28"/>
          <w:szCs w:val="28"/>
        </w:rPr>
        <w:t>01</w:t>
      </w:r>
      <w:r w:rsidRPr="00991D68">
        <w:rPr>
          <w:rFonts w:ascii="仿宋" w:eastAsia="仿宋" w:hAnsi="仿宋" w:hint="eastAsia"/>
          <w:sz w:val="28"/>
          <w:szCs w:val="28"/>
        </w:rPr>
        <w:t>室</w:t>
      </w:r>
    </w:p>
    <w:p w14:paraId="79596B6B" w14:textId="79BFEA6D" w:rsidR="00847DF1" w:rsidRPr="00991D68" w:rsidRDefault="003257BA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部门：结算运营部</w:t>
      </w:r>
    </w:p>
    <w:p w14:paraId="2F25C2E0" w14:textId="2019D6E5" w:rsidR="00847DF1" w:rsidRPr="00991D68" w:rsidRDefault="00847DF1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电话：0</w:t>
      </w:r>
      <w:r w:rsidRPr="00991D68">
        <w:rPr>
          <w:rFonts w:ascii="仿宋" w:eastAsia="仿宋" w:hAnsi="仿宋"/>
          <w:sz w:val="28"/>
          <w:szCs w:val="28"/>
        </w:rPr>
        <w:t>21-20657348</w:t>
      </w:r>
    </w:p>
    <w:p w14:paraId="48D6EEEE" w14:textId="3476DC85" w:rsidR="00847DF1" w:rsidRPr="00991D68" w:rsidRDefault="00847DF1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附件一：建行授权书</w:t>
      </w:r>
      <w:r w:rsidR="00CA1498">
        <w:rPr>
          <w:rFonts w:ascii="仿宋" w:eastAsia="仿宋" w:hAnsi="仿宋" w:hint="eastAsia"/>
          <w:sz w:val="28"/>
          <w:szCs w:val="28"/>
        </w:rPr>
        <w:t>-电子回单</w:t>
      </w:r>
      <w:r w:rsidRPr="00991D68">
        <w:rPr>
          <w:rFonts w:ascii="仿宋" w:eastAsia="仿宋" w:hAnsi="仿宋" w:hint="eastAsia"/>
          <w:sz w:val="28"/>
          <w:szCs w:val="28"/>
        </w:rPr>
        <w:t>（一式四份打印）</w:t>
      </w:r>
    </w:p>
    <w:bookmarkStart w:id="0" w:name="_MON_1665408690"/>
    <w:bookmarkEnd w:id="0"/>
    <w:p w14:paraId="376D5BA8" w14:textId="60644177" w:rsidR="00847DF1" w:rsidRDefault="00046E8B" w:rsidP="00F13F3F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object w:dxaOrig="1534" w:dyaOrig="1111" w14:anchorId="5CD23B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5.5pt" o:ole="">
            <v:imagedata r:id="rId7" o:title=""/>
          </v:shape>
          <o:OLEObject Type="Embed" ProgID="Word.Document.8" ShapeID="_x0000_i1025" DrawAspect="Icon" ObjectID="_1678695248" r:id="rId8">
            <o:FieldCodes>\s</o:FieldCodes>
          </o:OLEObject>
        </w:object>
      </w:r>
    </w:p>
    <w:p w14:paraId="53264894" w14:textId="151DA269" w:rsidR="00CA1498" w:rsidRDefault="00CA1498" w:rsidP="00F13F3F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附件二：建行授权书-电子对账单（一式四份打印）</w:t>
      </w:r>
    </w:p>
    <w:bookmarkStart w:id="1" w:name="_MON_1665408705"/>
    <w:bookmarkEnd w:id="1"/>
    <w:p w14:paraId="2CEC4BB8" w14:textId="2A1BD522" w:rsidR="00CA1498" w:rsidRPr="00CA1498" w:rsidRDefault="00046E8B" w:rsidP="00F13F3F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object w:dxaOrig="1534" w:dyaOrig="1111" w14:anchorId="35F62295">
          <v:shape id="_x0000_i1026" type="#_x0000_t75" style="width:76.5pt;height:55.5pt" o:ole="">
            <v:imagedata r:id="rId9" o:title=""/>
          </v:shape>
          <o:OLEObject Type="Embed" ProgID="Word.Document.8" ShapeID="_x0000_i1026" DrawAspect="Icon" ObjectID="_1678695249" r:id="rId10">
            <o:FieldCodes>\s</o:FieldCodes>
          </o:OLEObject>
        </w:object>
      </w:r>
    </w:p>
    <w:p w14:paraId="1E266066" w14:textId="5EDB2E2B" w:rsidR="00847DF1" w:rsidRPr="00991D68" w:rsidRDefault="00847DF1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附件</w:t>
      </w:r>
      <w:r w:rsidR="00B3711E">
        <w:rPr>
          <w:rFonts w:ascii="仿宋" w:eastAsia="仿宋" w:hAnsi="仿宋" w:hint="eastAsia"/>
          <w:sz w:val="28"/>
          <w:szCs w:val="28"/>
        </w:rPr>
        <w:t>三</w:t>
      </w:r>
      <w:r w:rsidRPr="00991D68">
        <w:rPr>
          <w:rFonts w:ascii="仿宋" w:eastAsia="仿宋" w:hAnsi="仿宋" w:hint="eastAsia"/>
          <w:sz w:val="28"/>
          <w:szCs w:val="28"/>
        </w:rPr>
        <w:t>：财</w:t>
      </w:r>
      <w:proofErr w:type="gramStart"/>
      <w:r w:rsidRPr="00991D68">
        <w:rPr>
          <w:rFonts w:ascii="仿宋" w:eastAsia="仿宋" w:hAnsi="仿宋" w:hint="eastAsia"/>
          <w:sz w:val="28"/>
          <w:szCs w:val="28"/>
        </w:rPr>
        <w:t>企直联注册</w:t>
      </w:r>
      <w:proofErr w:type="gramEnd"/>
      <w:r w:rsidRPr="00991D68">
        <w:rPr>
          <w:rFonts w:ascii="仿宋" w:eastAsia="仿宋" w:hAnsi="仿宋" w:hint="eastAsia"/>
          <w:sz w:val="28"/>
          <w:szCs w:val="28"/>
        </w:rPr>
        <w:t>申请表</w:t>
      </w:r>
    </w:p>
    <w:bookmarkStart w:id="2" w:name="_MON_1653304084"/>
    <w:bookmarkEnd w:id="2"/>
    <w:p w14:paraId="1F71FC1C" w14:textId="7C7507AD" w:rsidR="00847DF1" w:rsidRPr="00991D68" w:rsidRDefault="00CF16D9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object w:dxaOrig="1814" w:dyaOrig="1315" w14:anchorId="30B48444">
          <v:shape id="_x0000_i1027" type="#_x0000_t75" style="width:90.75pt;height:66pt" o:ole="">
            <v:imagedata r:id="rId11" o:title=""/>
          </v:shape>
          <o:OLEObject Type="Embed" ProgID="Word.Document.8" ShapeID="_x0000_i1027" DrawAspect="Icon" ObjectID="_1678695250" r:id="rId12">
            <o:FieldCodes>\s</o:FieldCodes>
          </o:OLEObject>
        </w:object>
      </w:r>
    </w:p>
    <w:p w14:paraId="3FF6B993" w14:textId="6B63FCA2" w:rsidR="00847DF1" w:rsidRPr="00991D68" w:rsidRDefault="00847DF1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附件</w:t>
      </w:r>
      <w:r w:rsidR="00B3711E">
        <w:rPr>
          <w:rFonts w:ascii="仿宋" w:eastAsia="仿宋" w:hAnsi="仿宋" w:hint="eastAsia"/>
          <w:sz w:val="28"/>
          <w:szCs w:val="28"/>
        </w:rPr>
        <w:t>四</w:t>
      </w:r>
      <w:r w:rsidRPr="00991D68">
        <w:rPr>
          <w:rFonts w:ascii="仿宋" w:eastAsia="仿宋" w:hAnsi="仿宋" w:hint="eastAsia"/>
          <w:sz w:val="28"/>
          <w:szCs w:val="28"/>
        </w:rPr>
        <w:t>：授权书和注册表填写参考样本</w:t>
      </w:r>
    </w:p>
    <w:p w14:paraId="328904C6" w14:textId="105E27DB" w:rsidR="00847DF1" w:rsidRDefault="00D753D4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object w:dxaOrig="1534" w:dyaOrig="961" w14:anchorId="072BAD31">
          <v:shape id="_x0000_i1028" type="#_x0000_t75" style="width:76.5pt;height:48pt" o:ole="">
            <v:imagedata r:id="rId13" o:title=""/>
          </v:shape>
          <o:OLEObject Type="Embed" ProgID="Acrobat.Document.DC" ShapeID="_x0000_i1028" DrawAspect="Icon" ObjectID="_1678695251" r:id="rId14"/>
        </w:object>
      </w:r>
    </w:p>
    <w:p w14:paraId="319FDFDB" w14:textId="77777777" w:rsidR="00D753D4" w:rsidRPr="00991D68" w:rsidRDefault="00D753D4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object w:dxaOrig="1534" w:dyaOrig="961" w14:anchorId="5D5BB118">
          <v:shape id="_x0000_i1029" type="#_x0000_t75" style="width:76.5pt;height:48pt" o:ole="">
            <v:imagedata r:id="rId15" o:title=""/>
          </v:shape>
          <o:OLEObject Type="Embed" ProgID="Acrobat.Document.DC" ShapeID="_x0000_i1029" DrawAspect="Icon" ObjectID="_1678695252" r:id="rId16"/>
        </w:object>
      </w:r>
    </w:p>
    <w:p w14:paraId="1BEE2037" w14:textId="21A5CC13" w:rsidR="00847DF1" w:rsidRPr="00991D68" w:rsidRDefault="00D753D4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object w:dxaOrig="1534" w:dyaOrig="961" w14:anchorId="7092AD05">
          <v:shape id="_x0000_i1030" type="#_x0000_t75" style="width:76.5pt;height:48pt" o:ole="">
            <v:imagedata r:id="rId17" o:title=""/>
          </v:shape>
          <o:OLEObject Type="Embed" ProgID="Acrobat.Document.DC" ShapeID="_x0000_i1030" DrawAspect="Icon" ObjectID="_1678695253" r:id="rId18"/>
        </w:object>
      </w:r>
    </w:p>
    <w:p w14:paraId="2F210309" w14:textId="224CA454" w:rsidR="00847DF1" w:rsidRPr="00991D68" w:rsidRDefault="003E5CAC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 w:rsidR="00B3711E">
        <w:rPr>
          <w:rFonts w:ascii="仿宋" w:eastAsia="仿宋" w:hAnsi="仿宋" w:hint="eastAsia"/>
          <w:sz w:val="28"/>
          <w:szCs w:val="28"/>
        </w:rPr>
        <w:t>五</w:t>
      </w:r>
      <w:r>
        <w:rPr>
          <w:rFonts w:ascii="仿宋" w:eastAsia="仿宋" w:hAnsi="仿宋" w:hint="eastAsia"/>
          <w:sz w:val="28"/>
          <w:szCs w:val="28"/>
        </w:rPr>
        <w:t>：确认函</w:t>
      </w:r>
      <w:r w:rsidR="002647F0">
        <w:rPr>
          <w:rFonts w:ascii="仿宋" w:eastAsia="仿宋" w:hAnsi="仿宋" w:hint="eastAsia"/>
          <w:sz w:val="28"/>
          <w:szCs w:val="28"/>
        </w:rPr>
        <w:t>（加盖账户预留印鉴章）</w:t>
      </w:r>
    </w:p>
    <w:bookmarkStart w:id="3" w:name="_MON_1665408737"/>
    <w:bookmarkEnd w:id="3"/>
    <w:p w14:paraId="12C57ED4" w14:textId="04A8B8DD" w:rsidR="00847DF1" w:rsidRPr="00991D68" w:rsidRDefault="002647F0" w:rsidP="002647F0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object w:dxaOrig="1534" w:dyaOrig="1111" w14:anchorId="57C89814">
          <v:shape id="_x0000_i1031" type="#_x0000_t75" style="width:76.5pt;height:55.5pt" o:ole="">
            <v:imagedata r:id="rId19" o:title=""/>
          </v:shape>
          <o:OLEObject Type="Embed" ProgID="Word.Document.12" ShapeID="_x0000_i1031" DrawAspect="Icon" ObjectID="_1678695254" r:id="rId20">
            <o:FieldCodes>\s</o:FieldCodes>
          </o:OLEObject>
        </w:object>
      </w:r>
    </w:p>
    <w:p w14:paraId="1FC8C97C" w14:textId="77777777" w:rsidR="00847DF1" w:rsidRPr="00991D68" w:rsidRDefault="00847DF1" w:rsidP="00847DF1">
      <w:pPr>
        <w:rPr>
          <w:rFonts w:ascii="仿宋" w:eastAsia="仿宋" w:hAnsi="仿宋"/>
          <w:sz w:val="28"/>
          <w:szCs w:val="28"/>
        </w:rPr>
      </w:pPr>
    </w:p>
    <w:sectPr w:rsidR="00847DF1" w:rsidRPr="00991D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F915F" w14:textId="77777777" w:rsidR="00686B7D" w:rsidRDefault="00686B7D" w:rsidP="00F13F3F">
      <w:r>
        <w:separator/>
      </w:r>
    </w:p>
  </w:endnote>
  <w:endnote w:type="continuationSeparator" w:id="0">
    <w:p w14:paraId="69F4DD04" w14:textId="77777777" w:rsidR="00686B7D" w:rsidRDefault="00686B7D" w:rsidP="00F13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D828F" w14:textId="77777777" w:rsidR="00686B7D" w:rsidRDefault="00686B7D" w:rsidP="00F13F3F">
      <w:r>
        <w:separator/>
      </w:r>
    </w:p>
  </w:footnote>
  <w:footnote w:type="continuationSeparator" w:id="0">
    <w:p w14:paraId="442C4D42" w14:textId="77777777" w:rsidR="00686B7D" w:rsidRDefault="00686B7D" w:rsidP="00F13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E2279"/>
    <w:multiLevelType w:val="hybridMultilevel"/>
    <w:tmpl w:val="61BE1A9E"/>
    <w:lvl w:ilvl="0" w:tplc="78A4B90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96568D1"/>
    <w:multiLevelType w:val="hybridMultilevel"/>
    <w:tmpl w:val="AF6E8DF8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EC7228A"/>
    <w:multiLevelType w:val="hybridMultilevel"/>
    <w:tmpl w:val="971A5874"/>
    <w:lvl w:ilvl="0" w:tplc="933032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04B5B77"/>
    <w:multiLevelType w:val="hybridMultilevel"/>
    <w:tmpl w:val="5EAA2792"/>
    <w:lvl w:ilvl="0" w:tplc="C276D6B8">
      <w:start w:val="1"/>
      <w:numFmt w:val="bullet"/>
      <w:lvlText w:val="●"/>
      <w:lvlJc w:val="left"/>
      <w:pPr>
        <w:ind w:left="780" w:hanging="420"/>
      </w:pPr>
      <w:rPr>
        <w:rFonts w:ascii="微软雅黑" w:eastAsia="微软雅黑" w:hAnsi="微软雅黑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1F1"/>
    <w:rsid w:val="00037E38"/>
    <w:rsid w:val="00044FD6"/>
    <w:rsid w:val="00046E8B"/>
    <w:rsid w:val="000B3DEC"/>
    <w:rsid w:val="000D4F7D"/>
    <w:rsid w:val="00212BBB"/>
    <w:rsid w:val="002647F0"/>
    <w:rsid w:val="003257BA"/>
    <w:rsid w:val="00356F01"/>
    <w:rsid w:val="003D7030"/>
    <w:rsid w:val="003E5CAC"/>
    <w:rsid w:val="0042620F"/>
    <w:rsid w:val="004731F1"/>
    <w:rsid w:val="0053013D"/>
    <w:rsid w:val="00686B7D"/>
    <w:rsid w:val="006E2DF7"/>
    <w:rsid w:val="00726833"/>
    <w:rsid w:val="0076627F"/>
    <w:rsid w:val="007A685F"/>
    <w:rsid w:val="00847DF1"/>
    <w:rsid w:val="008B5C7F"/>
    <w:rsid w:val="008F01CA"/>
    <w:rsid w:val="009622AB"/>
    <w:rsid w:val="0097076A"/>
    <w:rsid w:val="00986F92"/>
    <w:rsid w:val="00991D68"/>
    <w:rsid w:val="009A58A4"/>
    <w:rsid w:val="00AA74FB"/>
    <w:rsid w:val="00B252FF"/>
    <w:rsid w:val="00B3711E"/>
    <w:rsid w:val="00B963E9"/>
    <w:rsid w:val="00BB08BA"/>
    <w:rsid w:val="00BD0215"/>
    <w:rsid w:val="00C4559F"/>
    <w:rsid w:val="00CA1498"/>
    <w:rsid w:val="00CF16D9"/>
    <w:rsid w:val="00D56148"/>
    <w:rsid w:val="00D753D4"/>
    <w:rsid w:val="00DE48D4"/>
    <w:rsid w:val="00DF3913"/>
    <w:rsid w:val="00F1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238DD"/>
  <w15:docId w15:val="{A8BDA3B5-470D-4C8F-A451-9BC00513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1F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F13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13F3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13F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13F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13" Type="http://schemas.openxmlformats.org/officeDocument/2006/relationships/image" Target="media/image4.emf"/><Relationship Id="rId18" Type="http://schemas.openxmlformats.org/officeDocument/2006/relationships/oleObject" Target="embeddings/oleObject3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oleObject" Target="embeddings/Microsoft_Word_97_-_2003_Document2.doc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package" Target="embeddings/Microsoft_Word_Document.docx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Microsoft_Word_97_-_2003_Document1.doc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 缪</dc:creator>
  <cp:keywords/>
  <dc:description/>
  <cp:lastModifiedBy>130076@exbaofinance.info</cp:lastModifiedBy>
  <cp:revision>19</cp:revision>
  <dcterms:created xsi:type="dcterms:W3CDTF">2020-10-28T06:01:00Z</dcterms:created>
  <dcterms:modified xsi:type="dcterms:W3CDTF">2021-03-31T03:28:00Z</dcterms:modified>
</cp:coreProperties>
</file>